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318"/>
        </w:tabs>
        <w:adjustRightInd w:val="0"/>
        <w:snapToGrid w:val="0"/>
        <w:spacing w:line="560" w:lineRule="exact"/>
        <w:outlineLvl w:val="0"/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tabs>
          <w:tab w:val="center" w:pos="4318"/>
        </w:tabs>
        <w:adjustRightInd w:val="0"/>
        <w:snapToGrid w:val="0"/>
        <w:spacing w:line="560" w:lineRule="exact"/>
        <w:jc w:val="center"/>
        <w:outlineLvl w:val="0"/>
        <w:rPr>
          <w:rFonts w:hint="eastAsia" w:ascii="方正小标宋简体" w:hAnsi="黑体" w:eastAsia="方正小标宋简体" w:cs="黑体"/>
          <w:spacing w:val="-2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黑体"/>
          <w:spacing w:val="-2"/>
          <w:kern w:val="0"/>
          <w:sz w:val="36"/>
          <w:szCs w:val="36"/>
          <w:u w:val="none"/>
          <w:lang w:eastAsia="zh-CN"/>
        </w:rPr>
        <w:t>厦门市</w:t>
      </w:r>
      <w:r>
        <w:rPr>
          <w:rFonts w:hint="eastAsia" w:ascii="方正小标宋简体" w:hAnsi="黑体" w:eastAsia="方正小标宋简体" w:cs="黑体"/>
          <w:spacing w:val="-2"/>
          <w:kern w:val="0"/>
          <w:sz w:val="36"/>
          <w:szCs w:val="36"/>
          <w:u w:val="single"/>
        </w:rPr>
        <w:t xml:space="preserve">     </w:t>
      </w:r>
      <w:r>
        <w:rPr>
          <w:rFonts w:hint="eastAsia" w:ascii="方正小标宋简体" w:hAnsi="黑体" w:eastAsia="方正小标宋简体" w:cs="黑体"/>
          <w:spacing w:val="-2"/>
          <w:kern w:val="0"/>
          <w:sz w:val="36"/>
          <w:szCs w:val="36"/>
        </w:rPr>
        <w:t>区</w:t>
      </w:r>
      <w:r>
        <w:rPr>
          <w:rFonts w:hint="eastAsia" w:ascii="方正小标宋简体" w:hAnsi="黑体" w:eastAsia="方正小标宋简体" w:cs="黑体"/>
          <w:spacing w:val="-2"/>
          <w:kern w:val="0"/>
          <w:sz w:val="36"/>
          <w:szCs w:val="36"/>
          <w:lang w:eastAsia="zh-CN"/>
        </w:rPr>
        <w:t>（市</w:t>
      </w:r>
      <w:r>
        <w:rPr>
          <w:rFonts w:hint="eastAsia" w:ascii="方正小标宋简体" w:hAnsi="黑体" w:eastAsia="方正小标宋简体" w:cs="黑体"/>
          <w:spacing w:val="-2"/>
          <w:kern w:val="0"/>
          <w:sz w:val="36"/>
          <w:szCs w:val="36"/>
          <w:u w:val="single"/>
        </w:rPr>
        <w:t xml:space="preserve">     </w:t>
      </w:r>
      <w:r>
        <w:rPr>
          <w:rFonts w:hint="eastAsia" w:ascii="方正小标宋简体" w:hAnsi="黑体" w:eastAsia="方正小标宋简体" w:cs="黑体"/>
          <w:spacing w:val="-2"/>
          <w:kern w:val="0"/>
          <w:sz w:val="36"/>
          <w:szCs w:val="36"/>
          <w:lang w:eastAsia="zh-CN"/>
        </w:rPr>
        <w:t>局）</w:t>
      </w:r>
      <w:r>
        <w:rPr>
          <w:rFonts w:hint="eastAsia" w:ascii="方正小标宋简体" w:hAnsi="黑体" w:eastAsia="方正小标宋简体" w:cs="黑体"/>
          <w:spacing w:val="-2"/>
          <w:kern w:val="0"/>
          <w:sz w:val="36"/>
          <w:szCs w:val="36"/>
        </w:rPr>
        <w:t>推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spacing w:val="-2"/>
          <w:kern w:val="0"/>
          <w:sz w:val="36"/>
          <w:szCs w:val="36"/>
        </w:rPr>
        <w:t>荐第</w:t>
      </w:r>
      <w:r>
        <w:rPr>
          <w:rFonts w:hint="eastAsia" w:ascii="方正小标宋简体" w:hAnsi="黑体" w:eastAsia="方正小标宋简体" w:cs="黑体"/>
          <w:spacing w:val="-2"/>
          <w:kern w:val="0"/>
          <w:sz w:val="36"/>
          <w:szCs w:val="36"/>
          <w:lang w:eastAsia="zh-CN"/>
        </w:rPr>
        <w:t>六</w:t>
      </w:r>
      <w:r>
        <w:rPr>
          <w:rFonts w:hint="eastAsia" w:ascii="方正小标宋简体" w:hAnsi="黑体" w:eastAsia="方正小标宋简体" w:cs="黑体"/>
          <w:spacing w:val="-2"/>
          <w:kern w:val="0"/>
          <w:sz w:val="36"/>
          <w:szCs w:val="36"/>
        </w:rPr>
        <w:t>批市级非物质文化遗产代表性项目清单</w:t>
      </w:r>
    </w:p>
    <w:p>
      <w:pPr>
        <w:widowControl/>
        <w:tabs>
          <w:tab w:val="center" w:pos="4318"/>
        </w:tabs>
        <w:adjustRightInd w:val="0"/>
        <w:snapToGrid w:val="0"/>
        <w:spacing w:line="400" w:lineRule="exact"/>
        <w:ind w:firstLine="2314" w:firstLineChars="650"/>
        <w:outlineLvl w:val="0"/>
        <w:rPr>
          <w:rFonts w:hint="eastAsia" w:ascii="方正小标宋简体" w:hAnsi="黑体" w:eastAsia="方正小标宋简体" w:cs="黑体"/>
          <w:spacing w:val="-2"/>
          <w:kern w:val="0"/>
          <w:sz w:val="36"/>
          <w:szCs w:val="36"/>
        </w:rPr>
      </w:pPr>
    </w:p>
    <w:p>
      <w:pPr>
        <w:adjustRightInd w:val="0"/>
        <w:snapToGrid w:val="0"/>
        <w:spacing w:line="400" w:lineRule="exact"/>
        <w:ind w:right="836" w:rightChars="398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/>
          <w:sz w:val="30"/>
          <w:szCs w:val="30"/>
        </w:rPr>
        <w:t>盖章</w:t>
      </w:r>
      <w:r>
        <w:rPr>
          <w:rFonts w:hint="eastAsia" w:eastAsia="仿宋_GB2312"/>
          <w:sz w:val="30"/>
          <w:szCs w:val="30"/>
          <w:lang w:eastAsia="zh-CN"/>
        </w:rPr>
        <w:t>：</w:t>
      </w:r>
    </w:p>
    <w:tbl>
      <w:tblPr>
        <w:tblStyle w:val="3"/>
        <w:tblW w:w="143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984"/>
        <w:gridCol w:w="2168"/>
        <w:gridCol w:w="1499"/>
        <w:gridCol w:w="1499"/>
        <w:gridCol w:w="1499"/>
        <w:gridCol w:w="1840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楷体_GB2312" w:hAnsi="宋体" w:eastAsia="楷体_GB2312"/>
                <w:b/>
                <w:bCs w:val="0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b/>
                <w:bCs w:val="0"/>
                <w:sz w:val="30"/>
                <w:szCs w:val="30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楷体_GB2312" w:hAnsi="宋体" w:eastAsia="楷体_GB2312"/>
                <w:b/>
                <w:bCs w:val="0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b/>
                <w:bCs w:val="0"/>
                <w:sz w:val="30"/>
                <w:szCs w:val="30"/>
              </w:rPr>
              <w:t>项目类别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楷体_GB2312" w:hAnsi="宋体" w:eastAsia="楷体_GB2312"/>
                <w:b/>
                <w:bCs w:val="0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b/>
                <w:bCs w:val="0"/>
                <w:sz w:val="30"/>
                <w:szCs w:val="30"/>
              </w:rPr>
              <w:t>项目名称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楷体_GB2312" w:hAnsi="宋体" w:eastAsia="楷体_GB2312"/>
                <w:b/>
                <w:bCs w:val="0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b/>
                <w:bCs w:val="0"/>
                <w:sz w:val="30"/>
                <w:szCs w:val="30"/>
              </w:rPr>
              <w:t>申报区或</w:t>
            </w:r>
            <w:r>
              <w:rPr>
                <w:rFonts w:hint="eastAsia" w:ascii="楷体_GB2312" w:hAnsi="宋体" w:eastAsia="楷体_GB2312"/>
                <w:b/>
                <w:bCs w:val="0"/>
                <w:sz w:val="30"/>
                <w:szCs w:val="30"/>
                <w:lang w:eastAsia="zh-CN"/>
              </w:rPr>
              <w:t>市直</w:t>
            </w:r>
            <w:r>
              <w:rPr>
                <w:rFonts w:hint="eastAsia" w:ascii="楷体_GB2312" w:hAnsi="宋体" w:eastAsia="楷体_GB2312"/>
                <w:b/>
                <w:bCs w:val="0"/>
                <w:sz w:val="30"/>
                <w:szCs w:val="30"/>
              </w:rPr>
              <w:t>单位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楷体_GB2312" w:hAnsi="宋体" w:eastAsia="楷体_GB2312"/>
                <w:b/>
                <w:bCs w:val="0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b/>
                <w:bCs w:val="0"/>
                <w:sz w:val="30"/>
                <w:szCs w:val="30"/>
              </w:rPr>
              <w:t>建议保护单位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楷体_GB2312" w:hAnsi="宋体" w:eastAsia="楷体_GB2312"/>
                <w:b/>
                <w:bCs w:val="0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b/>
                <w:bCs w:val="0"/>
                <w:sz w:val="30"/>
                <w:szCs w:val="30"/>
              </w:rPr>
              <w:t>申报书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楷体_GB2312" w:hAnsi="宋体" w:eastAsia="楷体_GB2312"/>
                <w:b/>
                <w:bCs w:val="0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b/>
                <w:bCs w:val="0"/>
                <w:sz w:val="30"/>
                <w:szCs w:val="30"/>
              </w:rPr>
              <w:t>申报书电子光盘（份）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楷体_GB2312" w:hAnsi="宋体" w:eastAsia="楷体_GB2312"/>
                <w:b/>
                <w:bCs w:val="0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b/>
                <w:bCs w:val="0"/>
                <w:sz w:val="30"/>
                <w:szCs w:val="30"/>
              </w:rPr>
              <w:t>申报录像片（份）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楷体_GB2312" w:hAnsi="宋体" w:eastAsia="楷体_GB2312"/>
                <w:b/>
                <w:bCs w:val="0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b/>
                <w:bCs w:val="0"/>
                <w:sz w:val="30"/>
                <w:szCs w:val="3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</w:tbl>
    <w:p>
      <w:pPr>
        <w:adjustRightInd w:val="0"/>
        <w:snapToGrid w:val="0"/>
        <w:spacing w:line="400" w:lineRule="exact"/>
        <w:ind w:right="836" w:rightChars="398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注：1．此表由</w:t>
      </w:r>
      <w:r>
        <w:rPr>
          <w:rFonts w:hint="eastAsia" w:ascii="仿宋_GB2312" w:eastAsia="仿宋_GB2312"/>
          <w:sz w:val="24"/>
          <w:lang w:eastAsia="zh-CN"/>
        </w:rPr>
        <w:t>区文旅局（市直有关部门）</w:t>
      </w:r>
      <w:r>
        <w:rPr>
          <w:rFonts w:hint="eastAsia" w:ascii="仿宋_GB2312" w:eastAsia="仿宋_GB2312"/>
          <w:sz w:val="24"/>
        </w:rPr>
        <w:t>填写。</w:t>
      </w:r>
    </w:p>
    <w:p>
      <w:pPr>
        <w:adjustRightInd w:val="0"/>
        <w:snapToGrid w:val="0"/>
        <w:spacing w:line="400" w:lineRule="exact"/>
        <w:ind w:left="719" w:leftChars="228" w:right="-76" w:rightChars="-36" w:hanging="240" w:hangingChars="1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2．“项目类别”填写民间文学，传统音乐，传统舞蹈，传统戏剧，曲艺，传统体育、游艺与杂技，传统美术，传统技艺，</w:t>
      </w:r>
    </w:p>
    <w:p>
      <w:pPr>
        <w:adjustRightInd w:val="0"/>
        <w:snapToGrid w:val="0"/>
        <w:spacing w:line="400" w:lineRule="exact"/>
        <w:ind w:left="689" w:leftChars="328" w:right="-76" w:rightChars="-36" w:firstLine="160" w:firstLineChars="67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传统医药，民俗，且按照顺序依次排列。</w:t>
      </w:r>
    </w:p>
    <w:p>
      <w:pPr>
        <w:adjustRightInd w:val="0"/>
        <w:snapToGrid w:val="0"/>
        <w:spacing w:line="400" w:lineRule="exact"/>
        <w:ind w:right="836" w:rightChars="398"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3．“项目名称”、“建议保护单位”应与申报书中一致。</w:t>
      </w:r>
    </w:p>
    <w:p>
      <w:pPr>
        <w:adjustRightInd w:val="0"/>
        <w:snapToGrid w:val="0"/>
        <w:spacing w:line="400" w:lineRule="exact"/>
        <w:ind w:right="836" w:rightChars="398" w:firstLine="480" w:firstLineChars="200"/>
        <w:rPr>
          <w:sz w:val="24"/>
          <w:szCs w:val="24"/>
        </w:rPr>
      </w:pPr>
      <w:r>
        <w:rPr>
          <w:rFonts w:hint="eastAsia" w:ascii="仿宋_GB2312" w:eastAsia="仿宋_GB2312"/>
          <w:sz w:val="24"/>
          <w:lang w:val="en-US" w:eastAsia="zh-CN"/>
        </w:rPr>
        <w:t>4.</w:t>
      </w:r>
      <w:r>
        <w:rPr>
          <w:rFonts w:hint="eastAsia" w:ascii="仿宋_GB2312" w:eastAsia="仿宋_GB2312"/>
          <w:sz w:val="24"/>
        </w:rPr>
        <w:t>“申报书”、“申报书电子光盘”、“申报录像片”填写“已审核（份）”。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1709D"/>
    <w:rsid w:val="01E1709D"/>
    <w:rsid w:val="075F56C6"/>
    <w:rsid w:val="164402FC"/>
    <w:rsid w:val="2CC17B62"/>
    <w:rsid w:val="4D7F593E"/>
    <w:rsid w:val="537D6A87"/>
    <w:rsid w:val="5663025E"/>
    <w:rsid w:val="6C68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鹭文办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2021-04-22T09:07:00Z</dcterms:created>
  <dc:creator>郑锐</dc:creator>
  <cp:lastModifiedBy>郑锐</cp:lastModifiedBy>
  <dcterms:modified xsi:type="dcterms:W3CDTF">2021-11-03T07:19:44Z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